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321710" w:rsidRDefault="008D114B" w:rsidP="008D114B">
      <w:pPr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8D114B" w:rsidRPr="00321710" w:rsidRDefault="008D114B" w:rsidP="008D114B">
      <w:pPr>
        <w:ind w:left="75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Szanowni Państwo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Od dnia 25 maja 2018 r. obowiązuje rozporządzenie Parlamentu Europejskiego i Rady (UE)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2016/679 z dnia 27 kwietnia 2016 r. w sprawie ochrony osób fizycznych w związku z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przetwarzaniem danych osobowych i w sprawie swobodnego przepływu takich danych oraz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uchylenia dyrektywy 95/46/WE (ogólne rozporządzenie o ochronie danych) (Dz. Urz. UE L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119 z 04.05.2016). Wobec powyższego zgodnie z art. 13 przedmiotowego rozporządzenia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informuję, iż: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     1.   Administratorem danych osobowych jest:</w:t>
      </w:r>
    </w:p>
    <w:p w:rsidR="008D114B" w:rsidRPr="00321710" w:rsidRDefault="008D114B" w:rsidP="008D114B">
      <w:pPr>
        <w:ind w:left="720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Dom</w:t>
      </w:r>
      <w:r w:rsidR="000A1CFD">
        <w:rPr>
          <w:rFonts w:ascii="Arial" w:hAnsi="Arial" w:cs="Arial"/>
          <w:sz w:val="22"/>
          <w:szCs w:val="22"/>
        </w:rPr>
        <w:t xml:space="preserve"> Pomocy Społecznej w Baszkowie</w:t>
      </w:r>
    </w:p>
    <w:p w:rsidR="008D114B" w:rsidRPr="000A1CFD" w:rsidRDefault="000A1CFD" w:rsidP="000A1CF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Baszków 112, 63-760 Zduny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Kontakt z Administrat</w:t>
      </w:r>
      <w:r w:rsidR="000A1CFD">
        <w:rPr>
          <w:rFonts w:ascii="Arial" w:hAnsi="Arial" w:cs="Arial"/>
        </w:rPr>
        <w:t>orem Danych Osobowych: 62 721-12-06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Zebrane dane osobowe przetwarzane będą zgodnie z RODO oraz innymi obowiązującymi przepisami prawa w celu załatwienia niniejszej sprawy.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Odbiorcami danych osobowych mogą być:</w:t>
      </w:r>
    </w:p>
    <w:p w:rsidR="008D114B" w:rsidRPr="00321710" w:rsidRDefault="008D114B" w:rsidP="008D114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podmioty upoważnione do odbioru danych osobowych na podstawie odpowiednich      przepisów prawa,</w:t>
      </w:r>
    </w:p>
    <w:p w:rsidR="008D114B" w:rsidRPr="00321710" w:rsidRDefault="008D114B" w:rsidP="008D114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jednostki uprawnione do kontroli.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Dane osobowe będą przetwarzane i przechowywane zgodnie z obowiązującymi przepisami prawa.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Posiadają Państwo prawo: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dostępu do treści danych, na podstawie art. 15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sprostowania danych, na podstawie art. 16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usunięcia danych, na podstawie art. 17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ograniczenia przetwarzania danych, na podstawie art. 18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 xml:space="preserve">- wniesienia sprzeciwu wobec przetwarzania danych, na podstawie art. 21 Rozporządzenia. 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Posiadają Państwo prawo wniesienia skargi do właściwego organu nadzorczego w zakresie ochrony danych osobowych.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Podanie danych osobowych  w sytuacji gdy przesłankę przetwarzania danych osobowych stanowi przepis prawa jest obowiązkowe.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Dane nie będą przetwarzane w sposób zautomatyzowany, w tym w formie profilowania.</w:t>
      </w:r>
    </w:p>
    <w:p w:rsidR="008D114B" w:rsidRPr="00A908C6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Pr="00A908C6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2420B9" w:rsidRPr="002420B9" w:rsidRDefault="002420B9" w:rsidP="002420B9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Pr="00321710" w:rsidRDefault="002420B9" w:rsidP="002420B9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>
        <w:rPr>
          <w:rFonts w:ascii="Arial" w:hAnsi="Arial" w:cs="Arial"/>
          <w:i/>
          <w:color w:val="0070C0"/>
          <w:sz w:val="18"/>
          <w:szCs w:val="18"/>
        </w:rPr>
        <w:lastRenderedPageBreak/>
        <w:t xml:space="preserve">                                                                     </w:t>
      </w:r>
      <w:r w:rsidR="00EB50F5">
        <w:rPr>
          <w:rFonts w:ascii="Arial" w:hAnsi="Arial" w:cs="Arial"/>
          <w:i/>
          <w:color w:val="0070C0"/>
          <w:sz w:val="18"/>
          <w:szCs w:val="18"/>
        </w:rPr>
        <w:t xml:space="preserve">Załącznik nr </w:t>
      </w:r>
      <w:r w:rsidR="00B05417">
        <w:rPr>
          <w:rFonts w:ascii="Arial" w:hAnsi="Arial" w:cs="Arial"/>
          <w:i/>
          <w:color w:val="0070C0"/>
          <w:sz w:val="18"/>
          <w:szCs w:val="18"/>
        </w:rPr>
        <w:t>5</w:t>
      </w:r>
      <w:r w:rsidR="008D114B"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8D114B" w:rsidRPr="00A908C6" w:rsidRDefault="008D114B" w:rsidP="008D114B">
      <w:pPr>
        <w:jc w:val="center"/>
        <w:rPr>
          <w:rFonts w:ascii="Arial" w:hAnsi="Arial" w:cs="Arial"/>
          <w:i/>
          <w:u w:val="single"/>
        </w:rPr>
      </w:pPr>
    </w:p>
    <w:p w:rsidR="008D114B" w:rsidRPr="00A908C6" w:rsidRDefault="008D114B" w:rsidP="008D114B">
      <w:pPr>
        <w:jc w:val="center"/>
        <w:rPr>
          <w:rFonts w:ascii="Arial" w:hAnsi="Arial" w:cs="Arial"/>
          <w:i/>
          <w:u w:val="single"/>
        </w:rPr>
      </w:pPr>
    </w:p>
    <w:p w:rsidR="008D114B" w:rsidRPr="00A908C6" w:rsidRDefault="008D114B" w:rsidP="008D114B">
      <w:pPr>
        <w:jc w:val="center"/>
        <w:rPr>
          <w:rFonts w:ascii="Arial" w:hAnsi="Arial" w:cs="Arial"/>
          <w:b/>
          <w:i/>
          <w:u w:val="single"/>
        </w:rPr>
      </w:pPr>
    </w:p>
    <w:p w:rsidR="008D114B" w:rsidRPr="00321710" w:rsidRDefault="008D114B" w:rsidP="008D114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8D114B" w:rsidRPr="00321710" w:rsidRDefault="008D114B" w:rsidP="008D114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D114B" w:rsidRPr="00321710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D114B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 w:rsidR="000A1CFD">
        <w:rPr>
          <w:rFonts w:ascii="Arial" w:hAnsi="Arial" w:cs="Arial"/>
          <w:color w:val="000000"/>
          <w:spacing w:val="4"/>
          <w:sz w:val="22"/>
          <w:szCs w:val="22"/>
        </w:rPr>
        <w:t xml:space="preserve">rybie podstawowym 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na:</w:t>
      </w:r>
    </w:p>
    <w:p w:rsidR="00613D8A" w:rsidRPr="00CF498A" w:rsidRDefault="000A1CFD" w:rsidP="008D114B">
      <w:pPr>
        <w:spacing w:before="120"/>
        <w:ind w:firstLine="709"/>
        <w:jc w:val="center"/>
        <w:rPr>
          <w:rFonts w:ascii="Arial" w:hAnsi="Arial" w:cs="Arial"/>
          <w:color w:val="000000"/>
          <w:spacing w:val="4"/>
          <w:sz w:val="22"/>
          <w:szCs w:val="22"/>
          <w:u w:val="single"/>
        </w:rPr>
      </w:pPr>
      <w:r>
        <w:rPr>
          <w:rFonts w:ascii="Arial" w:hAnsi="Arial" w:cs="Arial"/>
          <w:color w:val="000000"/>
          <w:spacing w:val="4"/>
          <w:sz w:val="22"/>
          <w:szCs w:val="22"/>
          <w:u w:val="single"/>
        </w:rPr>
        <w:t>„Dostawa pro</w:t>
      </w:r>
      <w:r w:rsidR="006F2133">
        <w:rPr>
          <w:rFonts w:ascii="Arial" w:hAnsi="Arial" w:cs="Arial"/>
          <w:color w:val="000000"/>
          <w:spacing w:val="4"/>
          <w:sz w:val="22"/>
          <w:szCs w:val="22"/>
          <w:u w:val="single"/>
        </w:rPr>
        <w:t xml:space="preserve">duktów spożywczych –różnych </w:t>
      </w:r>
      <w:bookmarkStart w:id="0" w:name="_GoBack"/>
      <w:bookmarkEnd w:id="0"/>
      <w:r w:rsidR="00613D8A" w:rsidRPr="00CF498A">
        <w:rPr>
          <w:rFonts w:ascii="Arial" w:hAnsi="Arial" w:cs="Arial"/>
          <w:color w:val="000000"/>
          <w:spacing w:val="4"/>
          <w:sz w:val="22"/>
          <w:szCs w:val="22"/>
          <w:u w:val="single"/>
        </w:rPr>
        <w:t>dla Domu</w:t>
      </w:r>
      <w:r>
        <w:rPr>
          <w:rFonts w:ascii="Arial" w:hAnsi="Arial" w:cs="Arial"/>
          <w:color w:val="000000"/>
          <w:spacing w:val="4"/>
          <w:sz w:val="22"/>
          <w:szCs w:val="22"/>
          <w:u w:val="single"/>
        </w:rPr>
        <w:t xml:space="preserve"> Pomocy Społecznej w Baszkowie”</w:t>
      </w:r>
    </w:p>
    <w:p w:rsidR="008D114B" w:rsidRDefault="000A1CFD" w:rsidP="000A1CFD">
      <w:pPr>
        <w:spacing w:before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                                      </w:t>
      </w:r>
      <w:r w:rsidR="008D114B" w:rsidRPr="00987D76">
        <w:rPr>
          <w:rFonts w:ascii="Arial" w:hAnsi="Arial" w:cs="Arial"/>
          <w:sz w:val="18"/>
          <w:szCs w:val="22"/>
        </w:rPr>
        <w:t>(nazwa postępowania)</w:t>
      </w:r>
    </w:p>
    <w:p w:rsidR="008D114B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8D114B" w:rsidRPr="00321710" w:rsidRDefault="008D114B" w:rsidP="008D11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D00576" w:rsidRDefault="008D114B" w:rsidP="008D114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8D114B" w:rsidRPr="00D00576" w:rsidRDefault="008D114B" w:rsidP="008D114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8D114B" w:rsidRPr="00BA6F07" w:rsidRDefault="008D114B" w:rsidP="008D114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D114B" w:rsidRPr="00BA6F07" w:rsidRDefault="008D114B" w:rsidP="008D114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114B" w:rsidRPr="00BA6F07" w:rsidRDefault="008D114B" w:rsidP="008D114B">
      <w:pPr>
        <w:jc w:val="both"/>
        <w:rPr>
          <w:sz w:val="16"/>
          <w:szCs w:val="16"/>
        </w:rPr>
      </w:pPr>
    </w:p>
    <w:p w:rsidR="008D114B" w:rsidRPr="00321710" w:rsidRDefault="008D114B" w:rsidP="008D114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D5480D" w:rsidRDefault="00D5480D"/>
    <w:sectPr w:rsidR="00D5480D" w:rsidSect="00E72053">
      <w:headerReference w:type="default" r:id="rId7"/>
      <w:pgSz w:w="11906" w:h="16838"/>
      <w:pgMar w:top="1417" w:right="1417" w:bottom="1417" w:left="1417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56" w:rsidRDefault="00606C56">
      <w:r>
        <w:separator/>
      </w:r>
    </w:p>
  </w:endnote>
  <w:endnote w:type="continuationSeparator" w:id="0">
    <w:p w:rsidR="00606C56" w:rsidRDefault="006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56" w:rsidRDefault="00606C56">
      <w:r>
        <w:separator/>
      </w:r>
    </w:p>
  </w:footnote>
  <w:footnote w:type="continuationSeparator" w:id="0">
    <w:p w:rsidR="00606C56" w:rsidRDefault="00606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606C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B"/>
    <w:rsid w:val="000A1CFD"/>
    <w:rsid w:val="0017084F"/>
    <w:rsid w:val="002420B9"/>
    <w:rsid w:val="003162F0"/>
    <w:rsid w:val="00360E01"/>
    <w:rsid w:val="005750C5"/>
    <w:rsid w:val="00606C56"/>
    <w:rsid w:val="00613D8A"/>
    <w:rsid w:val="006F2133"/>
    <w:rsid w:val="007A0258"/>
    <w:rsid w:val="008D114B"/>
    <w:rsid w:val="00915B82"/>
    <w:rsid w:val="00AA2F70"/>
    <w:rsid w:val="00B05417"/>
    <w:rsid w:val="00CF498A"/>
    <w:rsid w:val="00D5480D"/>
    <w:rsid w:val="00DE1D7B"/>
    <w:rsid w:val="00EA272B"/>
    <w:rsid w:val="00EB50F5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6E01-9580-4E12-A259-E6A985C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Karolina KK. Kaliszewska</cp:lastModifiedBy>
  <cp:revision>6</cp:revision>
  <dcterms:created xsi:type="dcterms:W3CDTF">2021-12-10T05:41:00Z</dcterms:created>
  <dcterms:modified xsi:type="dcterms:W3CDTF">2021-12-12T11:03:00Z</dcterms:modified>
</cp:coreProperties>
</file>